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F6E0E" w14:textId="6A30B43F" w:rsidR="00A54D39" w:rsidRDefault="00845D2F" w:rsidP="00A54D39">
      <w:pPr>
        <w:pStyle w:val="Descripcin"/>
        <w:spacing w:line="360" w:lineRule="auto"/>
        <w:jc w:val="center"/>
        <w:rPr>
          <w:b/>
          <w:bCs/>
          <w:i w:val="0"/>
          <w:iCs w:val="0"/>
          <w:color w:val="auto"/>
          <w:sz w:val="24"/>
          <w:szCs w:val="24"/>
        </w:rPr>
      </w:pPr>
      <w:r>
        <w:rPr>
          <w:b/>
          <w:bCs/>
          <w:i w:val="0"/>
          <w:iCs w:val="0"/>
          <w:color w:val="auto"/>
          <w:sz w:val="24"/>
          <w:szCs w:val="24"/>
        </w:rPr>
        <w:t xml:space="preserve">Apéndice B - </w:t>
      </w:r>
      <w:r w:rsidR="00A54D39">
        <w:rPr>
          <w:b/>
          <w:bCs/>
          <w:i w:val="0"/>
          <w:iCs w:val="0"/>
          <w:color w:val="auto"/>
          <w:sz w:val="24"/>
          <w:szCs w:val="24"/>
        </w:rPr>
        <w:t xml:space="preserve">Focus </w:t>
      </w:r>
      <w:r>
        <w:rPr>
          <w:b/>
          <w:bCs/>
          <w:i w:val="0"/>
          <w:iCs w:val="0"/>
          <w:color w:val="auto"/>
          <w:sz w:val="24"/>
          <w:szCs w:val="24"/>
        </w:rPr>
        <w:t>G</w:t>
      </w:r>
      <w:r w:rsidR="00A54D39">
        <w:rPr>
          <w:b/>
          <w:bCs/>
          <w:i w:val="0"/>
          <w:iCs w:val="0"/>
          <w:color w:val="auto"/>
          <w:sz w:val="24"/>
          <w:szCs w:val="24"/>
        </w:rPr>
        <w:t>roup</w:t>
      </w:r>
    </w:p>
    <w:p w14:paraId="375E0AA5" w14:textId="77777777" w:rsidR="00A54D39" w:rsidRDefault="00A54D39" w:rsidP="00915D37">
      <w:pPr>
        <w:spacing w:line="480" w:lineRule="auto"/>
        <w:ind w:firstLine="720"/>
        <w:jc w:val="both"/>
      </w:pPr>
      <w:r>
        <w:t>En el “focus group” participó la Gerente de Business Lab, los Desarrolladores junior y algunos de los contratistas relacionados a los proyectos en desarrollo. Se asignó un moderador para la actividad, entre sus funciones estaban: iniciar y dar por terminado un tema en específico con una corta conclusión y asegurar la participación de todos los integrantes del grupo. Cabe resaltar que no se optó por imponer tiempos mínimos o máximos de respuesta y se permitió responder las opiniones de los demás participantes. A continuación, se presentan los aspectos más relevantes de la actividad:</w:t>
      </w:r>
    </w:p>
    <w:p w14:paraId="2DCB23A6" w14:textId="77777777" w:rsidR="00A54D39" w:rsidRDefault="00A54D39" w:rsidP="00845D2F">
      <w:pPr>
        <w:pStyle w:val="Prrafodelista"/>
        <w:numPr>
          <w:ilvl w:val="0"/>
          <w:numId w:val="1"/>
        </w:numPr>
        <w:spacing w:after="160" w:line="480" w:lineRule="auto"/>
        <w:jc w:val="both"/>
      </w:pPr>
      <w:r>
        <w:t>Objetivo: Diagnosticar el proceso de gestión de ideas de I+D+i en la FCV.</w:t>
      </w:r>
    </w:p>
    <w:p w14:paraId="65236A9F" w14:textId="77777777" w:rsidR="00A54D39" w:rsidRDefault="00A54D39" w:rsidP="00845D2F">
      <w:pPr>
        <w:pStyle w:val="Prrafodelista"/>
        <w:numPr>
          <w:ilvl w:val="0"/>
          <w:numId w:val="1"/>
        </w:numPr>
        <w:spacing w:after="160" w:line="480" w:lineRule="auto"/>
        <w:jc w:val="both"/>
      </w:pPr>
      <w:r>
        <w:t xml:space="preserve">Fecha: 30 de septiembre de 2020 </w:t>
      </w:r>
    </w:p>
    <w:p w14:paraId="1ABE555E" w14:textId="77777777" w:rsidR="00A54D39" w:rsidRDefault="00A54D39" w:rsidP="00845D2F">
      <w:pPr>
        <w:pStyle w:val="Prrafodelista"/>
        <w:numPr>
          <w:ilvl w:val="0"/>
          <w:numId w:val="1"/>
        </w:numPr>
        <w:spacing w:after="160" w:line="480" w:lineRule="auto"/>
        <w:jc w:val="both"/>
      </w:pPr>
      <w:r>
        <w:t>Hora: 2 a 4 pm</w:t>
      </w:r>
    </w:p>
    <w:p w14:paraId="12DDB771" w14:textId="77777777" w:rsidR="00A54D39" w:rsidRDefault="00A54D39" w:rsidP="00845D2F">
      <w:pPr>
        <w:pStyle w:val="Prrafodelista"/>
        <w:numPr>
          <w:ilvl w:val="0"/>
          <w:numId w:val="1"/>
        </w:numPr>
        <w:spacing w:after="160" w:line="480" w:lineRule="auto"/>
        <w:jc w:val="both"/>
      </w:pPr>
      <w:r>
        <w:t>Medio: reunión virtual por Zoom.</w:t>
      </w:r>
    </w:p>
    <w:p w14:paraId="5ED317AE" w14:textId="77777777" w:rsidR="00A54D39" w:rsidRPr="000564C9" w:rsidRDefault="00A54D39" w:rsidP="00845D2F">
      <w:pPr>
        <w:pStyle w:val="Prrafodelista"/>
        <w:numPr>
          <w:ilvl w:val="0"/>
          <w:numId w:val="1"/>
        </w:numPr>
        <w:spacing w:after="160" w:line="480" w:lineRule="auto"/>
        <w:jc w:val="both"/>
      </w:pPr>
      <w:r>
        <w:t xml:space="preserve">Temario: En la siguiente tabla se muestran los principales temas y preguntas base tratados durante el </w:t>
      </w:r>
      <w:r w:rsidRPr="003D54F2">
        <w:rPr>
          <w:i/>
          <w:iCs/>
        </w:rPr>
        <w:t>focus group</w:t>
      </w:r>
      <w:r>
        <w:t>.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54D39" w14:paraId="4862D76C" w14:textId="77777777" w:rsidTr="00822B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tcBorders>
              <w:top w:val="single" w:sz="4" w:space="0" w:color="auto"/>
              <w:bottom w:val="single" w:sz="4" w:space="0" w:color="auto"/>
            </w:tcBorders>
          </w:tcPr>
          <w:p w14:paraId="63405FCD" w14:textId="77777777" w:rsidR="00A54D39" w:rsidRPr="00D14776" w:rsidRDefault="00A54D39" w:rsidP="00845D2F">
            <w:pPr>
              <w:spacing w:after="160" w:line="480" w:lineRule="auto"/>
              <w:jc w:val="center"/>
            </w:pPr>
            <w:r w:rsidRPr="00D14776">
              <w:t>Tema</w:t>
            </w:r>
          </w:p>
        </w:tc>
        <w:tc>
          <w:tcPr>
            <w:tcW w:w="4414" w:type="dxa"/>
            <w:tcBorders>
              <w:top w:val="single" w:sz="4" w:space="0" w:color="auto"/>
              <w:bottom w:val="single" w:sz="4" w:space="0" w:color="auto"/>
            </w:tcBorders>
          </w:tcPr>
          <w:p w14:paraId="37A82366" w14:textId="77777777" w:rsidR="00A54D39" w:rsidRPr="00D14776" w:rsidRDefault="00A54D39" w:rsidP="00845D2F">
            <w:pPr>
              <w:spacing w:after="160"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14776">
              <w:t>Preguntas</w:t>
            </w:r>
          </w:p>
        </w:tc>
      </w:tr>
      <w:tr w:rsidR="00A54D39" w14:paraId="4B17928D" w14:textId="77777777" w:rsidTr="00822B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  <w:tcBorders>
              <w:top w:val="single" w:sz="4" w:space="0" w:color="auto"/>
            </w:tcBorders>
          </w:tcPr>
          <w:p w14:paraId="12EF1C22" w14:textId="77777777" w:rsidR="00A54D39" w:rsidRPr="00D14776" w:rsidRDefault="00A54D39" w:rsidP="00845D2F">
            <w:pPr>
              <w:spacing w:after="160" w:line="480" w:lineRule="auto"/>
              <w:rPr>
                <w:b w:val="0"/>
                <w:bCs w:val="0"/>
              </w:rPr>
            </w:pPr>
            <w:r w:rsidRPr="00D14776">
              <w:rPr>
                <w:b w:val="0"/>
                <w:bCs w:val="0"/>
              </w:rPr>
              <w:t>Cultura de la innovación</w:t>
            </w:r>
          </w:p>
        </w:tc>
        <w:tc>
          <w:tcPr>
            <w:tcW w:w="4414" w:type="dxa"/>
            <w:tcBorders>
              <w:top w:val="single" w:sz="4" w:space="0" w:color="auto"/>
            </w:tcBorders>
          </w:tcPr>
          <w:p w14:paraId="7A170C48" w14:textId="77777777" w:rsidR="00A54D39" w:rsidRPr="00B97F88" w:rsidRDefault="00A54D39" w:rsidP="00845D2F">
            <w:pPr>
              <w:spacing w:after="160"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7F88">
              <w:t>¿Cómo es la cultura de la innovación en la FCV?</w:t>
            </w:r>
          </w:p>
          <w:p w14:paraId="613F0E61" w14:textId="4BEE8743" w:rsidR="00A54D39" w:rsidRPr="00B97F88" w:rsidRDefault="00A54D39" w:rsidP="00845D2F">
            <w:pPr>
              <w:spacing w:after="160" w:line="48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7F88">
              <w:t xml:space="preserve">¿Qué incentivos </w:t>
            </w:r>
            <w:r>
              <w:t xml:space="preserve">durante </w:t>
            </w:r>
            <w:r w:rsidR="00222E0B">
              <w:t>el</w:t>
            </w:r>
            <w:r>
              <w:t xml:space="preserve"> proceso de innovación?</w:t>
            </w:r>
          </w:p>
        </w:tc>
      </w:tr>
      <w:tr w:rsidR="00A54D39" w14:paraId="3A533D7C" w14:textId="77777777" w:rsidTr="00822B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25E19F7" w14:textId="77777777" w:rsidR="00A54D39" w:rsidRPr="00D14776" w:rsidRDefault="00A54D39" w:rsidP="00845D2F">
            <w:pPr>
              <w:spacing w:after="160" w:line="480" w:lineRule="auto"/>
              <w:rPr>
                <w:b w:val="0"/>
                <w:bCs w:val="0"/>
              </w:rPr>
            </w:pPr>
            <w:r w:rsidRPr="00D14776">
              <w:rPr>
                <w:b w:val="0"/>
                <w:bCs w:val="0"/>
              </w:rPr>
              <w:t>Captura de ideas</w:t>
            </w:r>
          </w:p>
        </w:tc>
        <w:tc>
          <w:tcPr>
            <w:tcW w:w="4414" w:type="dxa"/>
          </w:tcPr>
          <w:p w14:paraId="4F170467" w14:textId="77777777" w:rsidR="00A54D39" w:rsidRDefault="00A54D39" w:rsidP="00845D2F">
            <w:pPr>
              <w:spacing w:after="16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¿Quién genera las ideas?</w:t>
            </w:r>
          </w:p>
          <w:p w14:paraId="4110BDEE" w14:textId="77777777" w:rsidR="00A54D39" w:rsidRPr="00B97F88" w:rsidRDefault="00A54D39" w:rsidP="00845D2F">
            <w:pPr>
              <w:spacing w:after="16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¿Cuál es el proceso para presentar una idea?</w:t>
            </w:r>
          </w:p>
        </w:tc>
      </w:tr>
      <w:tr w:rsidR="00A54D39" w14:paraId="554BFD43" w14:textId="77777777" w:rsidTr="00822B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66A98B6" w14:textId="77777777" w:rsidR="00A54D39" w:rsidRPr="00D14776" w:rsidRDefault="00A54D39" w:rsidP="00845D2F">
            <w:pPr>
              <w:spacing w:after="160" w:line="480" w:lineRule="auto"/>
              <w:rPr>
                <w:b w:val="0"/>
                <w:bCs w:val="0"/>
              </w:rPr>
            </w:pPr>
            <w:r w:rsidRPr="00D14776">
              <w:rPr>
                <w:b w:val="0"/>
                <w:bCs w:val="0"/>
              </w:rPr>
              <w:lastRenderedPageBreak/>
              <w:t>Evaluación de ideas</w:t>
            </w:r>
          </w:p>
        </w:tc>
        <w:tc>
          <w:tcPr>
            <w:tcW w:w="4414" w:type="dxa"/>
          </w:tcPr>
          <w:p w14:paraId="62714FB6" w14:textId="77777777" w:rsidR="00A54D39" w:rsidRDefault="00A54D39" w:rsidP="00845D2F">
            <w:pPr>
              <w:spacing w:after="16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¿Quién evalúa las ideas?</w:t>
            </w:r>
          </w:p>
          <w:p w14:paraId="300BF1E7" w14:textId="77777777" w:rsidR="00A54D39" w:rsidRPr="00B97F88" w:rsidRDefault="00A54D39" w:rsidP="00845D2F">
            <w:pPr>
              <w:spacing w:after="16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¿Bajo qué criterios se evalúan las ideas?</w:t>
            </w:r>
          </w:p>
        </w:tc>
      </w:tr>
    </w:tbl>
    <w:p w14:paraId="1C6F5488" w14:textId="3D24A488" w:rsidR="00DD05E6" w:rsidRDefault="00DD05E6" w:rsidP="00845D2F">
      <w:pPr>
        <w:spacing w:line="480" w:lineRule="auto"/>
      </w:pPr>
    </w:p>
    <w:p w14:paraId="41C8C97A" w14:textId="4EE61F84" w:rsidR="00015135" w:rsidRDefault="00015135" w:rsidP="00845D2F">
      <w:pPr>
        <w:spacing w:line="480" w:lineRule="auto"/>
      </w:pPr>
    </w:p>
    <w:p w14:paraId="6D53EEC1" w14:textId="1CC8FBFC" w:rsidR="00015135" w:rsidRDefault="00015135" w:rsidP="00845D2F">
      <w:pPr>
        <w:spacing w:line="480" w:lineRule="auto"/>
      </w:pPr>
      <w:r w:rsidRPr="00015135">
        <w:drawing>
          <wp:inline distT="0" distB="0" distL="0" distR="0" wp14:anchorId="6577B0BC" wp14:editId="3A908385">
            <wp:extent cx="5741581" cy="3228063"/>
            <wp:effectExtent l="0" t="0" r="0" b="0"/>
            <wp:docPr id="6" name="Imagen 5">
              <a:extLst xmlns:a="http://schemas.openxmlformats.org/drawingml/2006/main">
                <a:ext uri="{FF2B5EF4-FFF2-40B4-BE49-F238E27FC236}">
                  <a16:creationId xmlns:a16="http://schemas.microsoft.com/office/drawing/2014/main" id="{ADD95D2F-FC2A-4FEA-A9AD-CF0457CAE9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5">
                      <a:extLst>
                        <a:ext uri="{FF2B5EF4-FFF2-40B4-BE49-F238E27FC236}">
                          <a16:creationId xmlns:a16="http://schemas.microsoft.com/office/drawing/2014/main" id="{ADD95D2F-FC2A-4FEA-A9AD-CF0457CAE9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2760" cy="323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1513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0D4A86"/>
    <w:multiLevelType w:val="hybridMultilevel"/>
    <w:tmpl w:val="F02EBE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3B5"/>
    <w:rsid w:val="00015135"/>
    <w:rsid w:val="00222E0B"/>
    <w:rsid w:val="003457EB"/>
    <w:rsid w:val="00845D2F"/>
    <w:rsid w:val="008F53B5"/>
    <w:rsid w:val="00915D37"/>
    <w:rsid w:val="00A54D39"/>
    <w:rsid w:val="00A95826"/>
    <w:rsid w:val="00C51A4F"/>
    <w:rsid w:val="00DD0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8FAA"/>
  <w15:chartTrackingRefBased/>
  <w15:docId w15:val="{FF2C638F-4F3C-4734-BAFA-1819C9FC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D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54D39"/>
    <w:pPr>
      <w:ind w:left="720"/>
      <w:contextualSpacing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A54D39"/>
    <w:rPr>
      <w:rFonts w:ascii="Times New Roman" w:eastAsia="Times New Roman" w:hAnsi="Times New Roman" w:cs="Times New Roman"/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A54D39"/>
    <w:pPr>
      <w:spacing w:after="200"/>
    </w:pPr>
    <w:rPr>
      <w:i/>
      <w:iCs/>
      <w:color w:val="44546A" w:themeColor="text2"/>
      <w:sz w:val="18"/>
      <w:szCs w:val="18"/>
    </w:rPr>
  </w:style>
  <w:style w:type="table" w:styleId="Tablanormal4">
    <w:name w:val="Plain Table 4"/>
    <w:basedOn w:val="Tablanormal"/>
    <w:uiPriority w:val="44"/>
    <w:rsid w:val="00A54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185</Words>
  <Characters>1019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Porras - 2161833</dc:creator>
  <cp:keywords/>
  <dc:description/>
  <cp:lastModifiedBy>Maria Porras - 2161833</cp:lastModifiedBy>
  <cp:revision>6</cp:revision>
  <dcterms:created xsi:type="dcterms:W3CDTF">2021-02-12T20:31:00Z</dcterms:created>
  <dcterms:modified xsi:type="dcterms:W3CDTF">2022-02-24T05:26:00Z</dcterms:modified>
</cp:coreProperties>
</file>